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66CED3B9" w14:textId="52CC4A9B" w:rsidR="00A0747E" w:rsidRDefault="000C6378" w:rsidP="000C6378">
      <w:pPr>
        <w:pStyle w:val="Titolo1"/>
        <w:spacing w:before="0"/>
        <w:jc w:val="center"/>
      </w:pPr>
      <w:r w:rsidRPr="000C6378">
        <w:t>A lui io non sono degno di slegare il laccio del sandalo</w:t>
      </w:r>
    </w:p>
    <w:p w14:paraId="54C0EC02" w14:textId="307ADE49" w:rsidR="00375A06" w:rsidRDefault="000C6378" w:rsidP="00157FED">
      <w:pPr>
        <w:spacing w:after="120"/>
        <w:jc w:val="both"/>
        <w:rPr>
          <w:rFonts w:ascii="Arial" w:hAnsi="Arial" w:cs="Arial"/>
        </w:rPr>
      </w:pPr>
      <w:r>
        <w:rPr>
          <w:rFonts w:ascii="Arial" w:hAnsi="Arial" w:cs="Arial"/>
        </w:rPr>
        <w:t>Chi vuole rendere testimonianza a Cristo Gesù deve sapere chi lui</w:t>
      </w:r>
      <w:r w:rsidR="002B1040">
        <w:rPr>
          <w:rFonts w:ascii="Arial" w:hAnsi="Arial" w:cs="Arial"/>
        </w:rPr>
        <w:t xml:space="preserve"> è</w:t>
      </w:r>
      <w:r>
        <w:rPr>
          <w:rFonts w:ascii="Arial" w:hAnsi="Arial" w:cs="Arial"/>
        </w:rPr>
        <w:t>. Un papa deve sapere chi è un papa. Un vescovo chi è un vescovo</w:t>
      </w:r>
      <w:r w:rsidR="002B1040">
        <w:rPr>
          <w:rFonts w:ascii="Arial" w:hAnsi="Arial" w:cs="Arial"/>
        </w:rPr>
        <w:t xml:space="preserve">, un </w:t>
      </w:r>
      <w:r>
        <w:rPr>
          <w:rFonts w:ascii="Arial" w:hAnsi="Arial" w:cs="Arial"/>
        </w:rPr>
        <w:t>presbitero chi è un presbitero</w:t>
      </w:r>
      <w:r w:rsidR="002B1040">
        <w:rPr>
          <w:rFonts w:ascii="Arial" w:hAnsi="Arial" w:cs="Arial"/>
        </w:rPr>
        <w:t>, u</w:t>
      </w:r>
      <w:r>
        <w:rPr>
          <w:rFonts w:ascii="Arial" w:hAnsi="Arial" w:cs="Arial"/>
        </w:rPr>
        <w:t>n diacono chi è un diacono</w:t>
      </w:r>
      <w:r w:rsidR="002B1040">
        <w:rPr>
          <w:rFonts w:ascii="Arial" w:hAnsi="Arial" w:cs="Arial"/>
        </w:rPr>
        <w:t xml:space="preserve">, un </w:t>
      </w:r>
      <w:r>
        <w:rPr>
          <w:rFonts w:ascii="Arial" w:hAnsi="Arial" w:cs="Arial"/>
        </w:rPr>
        <w:t xml:space="preserve">cresimato chi è un cresimato, un battezzato chi è un battezzato, un profeta chi è un profeta, un maestro chi è un maestro, un pastore chi è un pastore. Un dottore in teologia chi è un dottore in teologia, un evangelista chi è un evangelista. Ogni membro del corpo di Cristo deve conoscere chi lui è e si deve conoscere, vedendosi con la potentissima luce dello Spirito Santo. Oggi dobbiamo constatare che quasi nessuno si guarda o si vede con la potentissima luce dello Spirito Santo. Il rischio è altissimo. Potremmo guardarci con gli occhi della carne, con gli chi del mondo, con gli occhi del vizio, con gli occhi di Satana. </w:t>
      </w:r>
    </w:p>
    <w:p w14:paraId="73B7FE83" w14:textId="2FB345CE" w:rsidR="00375A06" w:rsidRDefault="000C6378" w:rsidP="00157FED">
      <w:pPr>
        <w:spacing w:after="120"/>
        <w:jc w:val="both"/>
        <w:rPr>
          <w:rFonts w:ascii="Arial" w:hAnsi="Arial" w:cs="Arial"/>
        </w:rPr>
      </w:pPr>
      <w:r>
        <w:rPr>
          <w:rFonts w:ascii="Arial" w:hAnsi="Arial" w:cs="Arial"/>
        </w:rPr>
        <w:t xml:space="preserve">Ognuno provi solamente a immaginare se un papa, un vescovo, un presbitero, un diacono, un cresimato, un battezzato, un profeta, un maestro, un pastore, un dottore in teologia </w:t>
      </w:r>
      <w:r w:rsidR="003F774B">
        <w:rPr>
          <w:rFonts w:ascii="Arial" w:hAnsi="Arial" w:cs="Arial"/>
        </w:rPr>
        <w:t xml:space="preserve">si dovesse guardare con gli occhi della carne, gli occhi del mondo, gli occhi del vizio, gli occhi di Satana e anche con gli occhi dell’ignoranza e della non scienza del mistero che avvolge la sua persona e </w:t>
      </w:r>
      <w:r w:rsidR="002B1040">
        <w:rPr>
          <w:rFonts w:ascii="Arial" w:hAnsi="Arial" w:cs="Arial"/>
        </w:rPr>
        <w:t>del</w:t>
      </w:r>
      <w:r w:rsidR="003F774B">
        <w:rPr>
          <w:rFonts w:ascii="Arial" w:hAnsi="Arial" w:cs="Arial"/>
        </w:rPr>
        <w:t>la missione che gli è stata affidata. Pe lui si potrebbe oscurare il mondo intero. Una sola persona che si guarda con i suoi occhi e non con gli occhi delle Spirito Santo, potrebbe trascinare un terzo dell’umanità nelle tenebre e nella morte. Lucifero si guardò con gli occhi della superbia e trascinò nel suo peccato un terzo degli angeli del cielo. Michele si guardò con gli occhi dell’umiltà e della verità e salvò due terzi degli angeli del cielo. Eva si guardò con gli occhi di Satana. Adano si guardò con gli occhi di Eva e fu ma morte per tutta l’umanità. Per liberare l’umanità da questo loro peccato fu necessaria l’espiazione vicaria con la morte del Figlio Unigenito sul legno della croce. Anche Gesù fu tentato perché si vedesse con gli occhi di Satana o con gli occhi dei farisei, dei sadducei, degli scribi, degli erodia</w:t>
      </w:r>
      <w:r w:rsidR="00BE5C9B">
        <w:rPr>
          <w:rFonts w:ascii="Arial" w:hAnsi="Arial" w:cs="Arial"/>
        </w:rPr>
        <w:t>ni</w:t>
      </w:r>
      <w:r w:rsidR="003F774B">
        <w:rPr>
          <w:rFonts w:ascii="Arial" w:hAnsi="Arial" w:cs="Arial"/>
        </w:rPr>
        <w:t>, dei capi dei sacerdoti, degli anziani del popolo e anche con gli occhi di Simon Pietro, ma Lui mai cadde in tentazione. Lui sempre nello Spirito Santo si guardò con gli occhi del Padre suo</w:t>
      </w:r>
      <w:r w:rsidR="00BE5C9B">
        <w:rPr>
          <w:rFonts w:ascii="Arial" w:hAnsi="Arial" w:cs="Arial"/>
        </w:rPr>
        <w:t xml:space="preserve">, con gli occhi della Divina Parola. </w:t>
      </w:r>
    </w:p>
    <w:p w14:paraId="3C53BDEC" w14:textId="39EAF14A" w:rsidR="003F350F" w:rsidRDefault="00375A06" w:rsidP="00157FED">
      <w:pPr>
        <w:spacing w:after="120"/>
        <w:jc w:val="both"/>
        <w:rPr>
          <w:rFonts w:ascii="Arial" w:hAnsi="Arial" w:cs="Arial"/>
        </w:rPr>
      </w:pPr>
      <w:r>
        <w:rPr>
          <w:rFonts w:ascii="Arial" w:hAnsi="Arial" w:cs="Arial"/>
        </w:rPr>
        <w:t>È questa la conversione che urge a tutto il corpo di Cristo: abbandonare di vedersi con gli occhi del peccato, del vizio, del mondo, di Satana e iniziare subito a vedersi, nello Spirito Santo, con gli occhi del Padre e del Figlio, con gli occhi dello Spirito Santo e della Vergine Maria, con gli occhi della Parola di Dio, con gli occhi dei Martiri e dei Confessori della fede. Ci vedremmo secondo verità e potremmo aiutare il mondo a vedersi secondo verità. Cristo Gesù ci vuole nel mondo, ma non del mondo. Noi oggi siamo nel mondo accanto al mondo. Siamo nel mondo, ma d</w:t>
      </w:r>
      <w:r w:rsidR="0086568F">
        <w:rPr>
          <w:rFonts w:ascii="Arial" w:hAnsi="Arial" w:cs="Arial"/>
        </w:rPr>
        <w:t>e</w:t>
      </w:r>
      <w:r>
        <w:rPr>
          <w:rFonts w:ascii="Arial" w:hAnsi="Arial" w:cs="Arial"/>
        </w:rPr>
        <w:t xml:space="preserve">l mondo. Da cosa </w:t>
      </w:r>
      <w:r w:rsidR="00BE5C9B">
        <w:rPr>
          <w:rFonts w:ascii="Arial" w:hAnsi="Arial" w:cs="Arial"/>
        </w:rPr>
        <w:t xml:space="preserve">constatiamo </w:t>
      </w:r>
      <w:r>
        <w:rPr>
          <w:rFonts w:ascii="Arial" w:hAnsi="Arial" w:cs="Arial"/>
        </w:rPr>
        <w:t xml:space="preserve">che siamo nel mondo accanto al mondo, del mondo? </w:t>
      </w:r>
      <w:r w:rsidR="00BE5C9B">
        <w:rPr>
          <w:rFonts w:ascii="Arial" w:hAnsi="Arial" w:cs="Arial"/>
        </w:rPr>
        <w:t xml:space="preserve">Dal fatto </w:t>
      </w:r>
      <w:r>
        <w:rPr>
          <w:rFonts w:ascii="Arial" w:hAnsi="Arial" w:cs="Arial"/>
        </w:rPr>
        <w:t>non illuminiamo più i cuori con la potentissima luce che viene dalla Parola, a noi consegnata perché la facciamo giungere a ogni uomo. Si pensi che oggi è per noi peccato se diciamo la Parola di Gesù. È il segno che ci siamo venduti al mondo e ci siamo arresi a Satana.</w:t>
      </w:r>
      <w:r w:rsidR="00BE5C9B">
        <w:rPr>
          <w:rFonts w:ascii="Arial" w:hAnsi="Arial" w:cs="Arial"/>
        </w:rPr>
        <w:t xml:space="preserve"> È il segno </w:t>
      </w:r>
      <w:r w:rsidR="0086568F">
        <w:rPr>
          <w:rFonts w:ascii="Arial" w:hAnsi="Arial" w:cs="Arial"/>
        </w:rPr>
        <w:t xml:space="preserve">che </w:t>
      </w:r>
      <w:r w:rsidR="00BE5C9B">
        <w:rPr>
          <w:rFonts w:ascii="Arial" w:hAnsi="Arial" w:cs="Arial"/>
        </w:rPr>
        <w:t>ci siamo sconsacrati dalla nostra consacrazione nella verità.</w:t>
      </w:r>
    </w:p>
    <w:p w14:paraId="3F9DA3BF" w14:textId="05377A0E" w:rsidR="000B02B1" w:rsidRDefault="000C6378" w:rsidP="004C78ED">
      <w:pPr>
        <w:spacing w:after="120"/>
        <w:jc w:val="both"/>
        <w:rPr>
          <w:rFonts w:ascii="Arial" w:hAnsi="Arial" w:cs="Arial"/>
          <w:i/>
        </w:rPr>
      </w:pPr>
      <w:r w:rsidRPr="004C78ED">
        <w:rPr>
          <w:rFonts w:ascii="Arial" w:hAnsi="Arial" w:cs="Arial"/>
          <w:i/>
          <w:iCs/>
        </w:rPr>
        <w:t>Questa</w:t>
      </w:r>
      <w:r w:rsidR="004C78ED" w:rsidRPr="004C78ED">
        <w:rPr>
          <w:rFonts w:ascii="Arial" w:hAnsi="Arial" w:cs="Arial"/>
          <w:i/>
          <w:iCs/>
        </w:rPr>
        <w:t xml:space="preserve"> è la testimonianza di Giovanni, quando i Giudei gli inviarono da Gerusalemme sacerdoti e leviti a interrogarlo: «Tu, chi sei?». </w:t>
      </w:r>
      <w:r w:rsidRPr="004C78ED">
        <w:rPr>
          <w:rFonts w:ascii="Arial" w:hAnsi="Arial" w:cs="Arial"/>
          <w:i/>
          <w:iCs/>
        </w:rPr>
        <w:t>Egli</w:t>
      </w:r>
      <w:r w:rsidR="004C78ED" w:rsidRPr="004C78ED">
        <w:rPr>
          <w:rFonts w:ascii="Arial" w:hAnsi="Arial" w:cs="Arial"/>
          <w:i/>
          <w:iCs/>
        </w:rPr>
        <w:t xml:space="preserve"> confessò e non negò. Confessò: «Io non sono il Cristo». </w:t>
      </w:r>
      <w:r w:rsidRPr="004C78ED">
        <w:rPr>
          <w:rFonts w:ascii="Arial" w:hAnsi="Arial" w:cs="Arial"/>
          <w:i/>
          <w:iCs/>
        </w:rPr>
        <w:t>Allora</w:t>
      </w:r>
      <w:r w:rsidR="004C78ED" w:rsidRPr="004C78ED">
        <w:rPr>
          <w:rFonts w:ascii="Arial" w:hAnsi="Arial" w:cs="Arial"/>
          <w:i/>
          <w:iCs/>
        </w:rPr>
        <w:t xml:space="preserve"> gli chiesero: «Chi sei, dunque? Sei tu Elia?». «Non lo sono», disse. «Sei tu il profeta?». «No», rispose. </w:t>
      </w:r>
      <w:r w:rsidRPr="004C78ED">
        <w:rPr>
          <w:rFonts w:ascii="Arial" w:hAnsi="Arial" w:cs="Arial"/>
          <w:i/>
          <w:iCs/>
        </w:rPr>
        <w:t>Gli</w:t>
      </w:r>
      <w:r w:rsidR="004C78ED" w:rsidRPr="004C78ED">
        <w:rPr>
          <w:rFonts w:ascii="Arial" w:hAnsi="Arial" w:cs="Arial"/>
          <w:i/>
          <w:iCs/>
        </w:rPr>
        <w:t xml:space="preserve"> dissero allora: «Chi sei? Perché possiamo dare una risposta a coloro che ci hanno mandato. Che cosa dici di te stesso?». </w:t>
      </w:r>
      <w:r w:rsidRPr="004C78ED">
        <w:rPr>
          <w:rFonts w:ascii="Arial" w:hAnsi="Arial" w:cs="Arial"/>
          <w:i/>
          <w:iCs/>
        </w:rPr>
        <w:t>Rispose</w:t>
      </w:r>
      <w:r w:rsidR="004C78ED" w:rsidRPr="004C78ED">
        <w:rPr>
          <w:rFonts w:ascii="Arial" w:hAnsi="Arial" w:cs="Arial"/>
          <w:i/>
          <w:iCs/>
        </w:rPr>
        <w:t>:</w:t>
      </w:r>
      <w:r>
        <w:rPr>
          <w:rFonts w:ascii="Arial" w:hAnsi="Arial" w:cs="Arial"/>
          <w:i/>
          <w:iCs/>
        </w:rPr>
        <w:t xml:space="preserve"> </w:t>
      </w:r>
      <w:r w:rsidR="004C78ED" w:rsidRPr="004C78ED">
        <w:rPr>
          <w:rFonts w:ascii="Arial" w:hAnsi="Arial" w:cs="Arial"/>
          <w:i/>
          <w:iCs/>
        </w:rPr>
        <w:t>«Io sono voce di uno che grida nel deserto:</w:t>
      </w:r>
      <w:r>
        <w:rPr>
          <w:rFonts w:ascii="Arial" w:hAnsi="Arial" w:cs="Arial"/>
          <w:i/>
          <w:iCs/>
        </w:rPr>
        <w:t xml:space="preserve"> </w:t>
      </w:r>
      <w:r w:rsidR="004C78ED" w:rsidRPr="004C78ED">
        <w:rPr>
          <w:rFonts w:ascii="Arial" w:hAnsi="Arial" w:cs="Arial"/>
          <w:i/>
          <w:iCs/>
        </w:rPr>
        <w:t>Rendete diritta la via del Signore,</w:t>
      </w:r>
      <w:r>
        <w:rPr>
          <w:rFonts w:ascii="Arial" w:hAnsi="Arial" w:cs="Arial"/>
          <w:i/>
          <w:iCs/>
        </w:rPr>
        <w:t xml:space="preserve"> </w:t>
      </w:r>
      <w:r w:rsidR="004C78ED" w:rsidRPr="004C78ED">
        <w:rPr>
          <w:rFonts w:ascii="Arial" w:hAnsi="Arial" w:cs="Arial"/>
          <w:i/>
          <w:iCs/>
        </w:rPr>
        <w:t>come disse il profeta Isaia».</w:t>
      </w:r>
      <w:r>
        <w:rPr>
          <w:rFonts w:ascii="Arial" w:hAnsi="Arial" w:cs="Arial"/>
          <w:i/>
          <w:iCs/>
        </w:rPr>
        <w:t xml:space="preserve"> </w:t>
      </w:r>
      <w:r w:rsidRPr="004C78ED">
        <w:rPr>
          <w:rFonts w:ascii="Arial" w:hAnsi="Arial" w:cs="Arial"/>
          <w:i/>
          <w:iCs/>
        </w:rPr>
        <w:t>Quelli</w:t>
      </w:r>
      <w:r w:rsidR="004C78ED" w:rsidRPr="004C78ED">
        <w:rPr>
          <w:rFonts w:ascii="Arial" w:hAnsi="Arial" w:cs="Arial"/>
          <w:i/>
          <w:iCs/>
        </w:rPr>
        <w:t xml:space="preserve"> che erano stati inviati venivano dai farisei. </w:t>
      </w:r>
      <w:r w:rsidRPr="004C78ED">
        <w:rPr>
          <w:rFonts w:ascii="Arial" w:hAnsi="Arial" w:cs="Arial"/>
          <w:i/>
          <w:iCs/>
        </w:rPr>
        <w:t>Essi</w:t>
      </w:r>
      <w:r w:rsidR="004C78ED" w:rsidRPr="004C78ED">
        <w:rPr>
          <w:rFonts w:ascii="Arial" w:hAnsi="Arial" w:cs="Arial"/>
          <w:i/>
          <w:iCs/>
        </w:rPr>
        <w:t xml:space="preserve"> lo interrogarono e gli dissero: «Perché dunque tu battezzi, se non sei il Cristo, né Elia, né il profeta?». </w:t>
      </w:r>
      <w:r w:rsidRPr="004C78ED">
        <w:rPr>
          <w:rFonts w:ascii="Arial" w:hAnsi="Arial" w:cs="Arial"/>
          <w:i/>
          <w:iCs/>
        </w:rPr>
        <w:t>Giovanni</w:t>
      </w:r>
      <w:r w:rsidR="004C78ED" w:rsidRPr="004C78ED">
        <w:rPr>
          <w:rFonts w:ascii="Arial" w:hAnsi="Arial" w:cs="Arial"/>
          <w:i/>
          <w:iCs/>
        </w:rPr>
        <w:t xml:space="preserve"> rispose loro: «Io battezzo nell’acqua. In mezzo a voi sta uno che voi non conoscete, </w:t>
      </w:r>
      <w:r w:rsidRPr="004C78ED">
        <w:rPr>
          <w:rFonts w:ascii="Arial" w:hAnsi="Arial" w:cs="Arial"/>
          <w:i/>
          <w:iCs/>
        </w:rPr>
        <w:t>colui</w:t>
      </w:r>
      <w:r w:rsidR="004C78ED" w:rsidRPr="004C78ED">
        <w:rPr>
          <w:rFonts w:ascii="Arial" w:hAnsi="Arial" w:cs="Arial"/>
          <w:i/>
          <w:iCs/>
        </w:rPr>
        <w:t xml:space="preserve"> che viene dopo di me: </w:t>
      </w:r>
      <w:bookmarkStart w:id="0" w:name="_Hlk195101728"/>
      <w:r w:rsidR="004C78ED" w:rsidRPr="004C78ED">
        <w:rPr>
          <w:rFonts w:ascii="Arial" w:hAnsi="Arial" w:cs="Arial"/>
          <w:i/>
          <w:iCs/>
        </w:rPr>
        <w:t>a lui io non sono degno di slegare il laccio del sandalo</w:t>
      </w:r>
      <w:bookmarkEnd w:id="0"/>
      <w:r w:rsidR="004C78ED" w:rsidRPr="004C78ED">
        <w:rPr>
          <w:rFonts w:ascii="Arial" w:hAnsi="Arial" w:cs="Arial"/>
          <w:i/>
          <w:iCs/>
        </w:rPr>
        <w:t xml:space="preserve">». </w:t>
      </w:r>
      <w:r w:rsidRPr="004C78ED">
        <w:rPr>
          <w:rFonts w:ascii="Arial" w:hAnsi="Arial" w:cs="Arial"/>
          <w:i/>
          <w:iCs/>
        </w:rPr>
        <w:t>Questo</w:t>
      </w:r>
      <w:r w:rsidR="004C78ED" w:rsidRPr="004C78ED">
        <w:rPr>
          <w:rFonts w:ascii="Arial" w:hAnsi="Arial" w:cs="Arial"/>
          <w:i/>
          <w:iCs/>
        </w:rPr>
        <w:t xml:space="preserve"> avvenne in Betània, al di là del Giordano, dove Giovanni stava battezzando.</w:t>
      </w:r>
    </w:p>
    <w:p w14:paraId="0C6DFC1E" w14:textId="6ED60677" w:rsidR="00DA138B" w:rsidRPr="000A55B9" w:rsidRDefault="00375A06" w:rsidP="002B1040">
      <w:pPr>
        <w:spacing w:after="120"/>
        <w:jc w:val="both"/>
        <w:rPr>
          <w:rFonts w:ascii="Arial" w:hAnsi="Arial" w:cs="Arial"/>
          <w:b/>
          <w:i/>
        </w:rPr>
      </w:pPr>
      <w:r>
        <w:rPr>
          <w:rFonts w:ascii="Arial" w:hAnsi="Arial" w:cs="Arial"/>
          <w:iCs/>
        </w:rPr>
        <w:t>Giovanni il Battista, che è colmo di Spirito Santo fin dal grembo della Madre, sa chi lui è: un profeta. Lui è voce del Signore. Per mezzo di Lui è il Signore che parla al suo popolo. Lui non</w:t>
      </w:r>
      <w:r w:rsidR="00264331">
        <w:rPr>
          <w:rFonts w:ascii="Arial" w:hAnsi="Arial" w:cs="Arial"/>
          <w:iCs/>
        </w:rPr>
        <w:t xml:space="preserve"> è</w:t>
      </w:r>
      <w:r>
        <w:rPr>
          <w:rFonts w:ascii="Arial" w:hAnsi="Arial" w:cs="Arial"/>
          <w:iCs/>
        </w:rPr>
        <w:t xml:space="preserve"> il Messia. Lui è voce del Signore per preparare i cuori ad accogliere il Messia che è già in mezzo a loro, ma che essi non conoscono. Sa anche qual è la </w:t>
      </w:r>
      <w:r w:rsidR="009E4174">
        <w:rPr>
          <w:rFonts w:ascii="Arial" w:hAnsi="Arial" w:cs="Arial"/>
          <w:iCs/>
        </w:rPr>
        <w:t xml:space="preserve">distanza che lo separa dal Messia. A </w:t>
      </w:r>
      <w:r w:rsidR="00264331">
        <w:rPr>
          <w:rFonts w:ascii="Arial" w:hAnsi="Arial" w:cs="Arial"/>
          <w:iCs/>
        </w:rPr>
        <w:t xml:space="preserve">Lui </w:t>
      </w:r>
      <w:r w:rsidR="009E4174">
        <w:rPr>
          <w:rFonts w:ascii="Arial" w:hAnsi="Arial" w:cs="Arial"/>
          <w:iCs/>
        </w:rPr>
        <w:t>non è degno di slegare il laccio del sandalo. Questa era opera dei servi verso i loro padroni. Gesù non è un padrone della terra. Gesù è Dio e dinanzi a Dio ci si deve velare il volto come ha fatto Mosè. Ora quelli venuti a interrogarlo sanno chi è il Messia che viene. Non è solo il figlio di Davide. È il figlio di Davide che è il Figlio di Dio. Con divina eterna soprannaturale verità: Il Messia non è il figlio di Davide che è il Figlio di Dio. È il Figlio di Dio che per opera dello Spirito Santo si è fatto Figlio di Davide nel seno purissimo e castissimo della Vergine Maria. Il Messia è il Dio eterno che si è fatto Figlio di Davide. Questa sola verità già è sufficiente per creare quella distanza infinita tra il più grande nato da Donna e Colui che è stato generato da Dio nell’oggi dell’eternità. Questo basta anche per creare una distanza ancora più infinita tra Cristo Gesù e ogni altro uomo che è nato, nasce, nascerà sulla nostra terra. Ogni uomo è figlio di Adamo e nasce nel peccato. Ogni uomo che nasce nel peccato ha bisogno di essere redento. Il solo Redentore del genere umano è il Messia del Signore. Ecco perché non solo sono ingannatori del mondo quanti asseriscono che il Vangelo non debba essere predicato, in</w:t>
      </w:r>
      <w:r w:rsidR="0086568F">
        <w:rPr>
          <w:rFonts w:ascii="Arial" w:hAnsi="Arial" w:cs="Arial"/>
          <w:iCs/>
        </w:rPr>
        <w:t xml:space="preserve"> più</w:t>
      </w:r>
      <w:r w:rsidR="009E4174">
        <w:rPr>
          <w:rFonts w:ascii="Arial" w:hAnsi="Arial" w:cs="Arial"/>
          <w:iCs/>
        </w:rPr>
        <w:t xml:space="preserve"> si caricano sulle loro spalle tutti i peccati</w:t>
      </w:r>
      <w:r w:rsidR="002B1040">
        <w:rPr>
          <w:rFonts w:ascii="Arial" w:hAnsi="Arial" w:cs="Arial"/>
          <w:iCs/>
        </w:rPr>
        <w:t xml:space="preserve"> </w:t>
      </w:r>
      <w:r w:rsidR="009E4174">
        <w:rPr>
          <w:rFonts w:ascii="Arial" w:hAnsi="Arial" w:cs="Arial"/>
          <w:iCs/>
        </w:rPr>
        <w:t>che vengono commessi per mancata evangelizzazione.</w:t>
      </w:r>
      <w:r w:rsidR="00814310">
        <w:rPr>
          <w:rFonts w:ascii="Arial" w:hAnsi="Arial" w:cs="Arial"/>
          <w:iCs/>
        </w:rPr>
        <w:t xml:space="preserve"> </w:t>
      </w:r>
      <w:r w:rsidR="00264331">
        <w:rPr>
          <w:rFonts w:ascii="Arial" w:hAnsi="Arial" w:cs="Arial"/>
          <w:iCs/>
        </w:rPr>
        <w:t xml:space="preserve">Inoltre </w:t>
      </w:r>
      <w:r w:rsidR="002B1040">
        <w:rPr>
          <w:rFonts w:ascii="Arial" w:hAnsi="Arial" w:cs="Arial"/>
          <w:iCs/>
        </w:rPr>
        <w:t xml:space="preserve">si macchiano del tristissimo peccato della disobbedienza al comando triplice ed esplicito di Cristo Signore: andare e fare discepoli, battezzare e insegnare quanto Gesù ha comandato. Madre della Chiesa, fa’ che ognuno ti conosca e conosca il Figlio tuo secondo purissima verità. Conoscerà se stesso e vivrà secondo la verità della sua persona e della sua missione. Madre Santa, ascolta la nostra invocazione. </w:t>
      </w:r>
      <w:r w:rsidR="003C2AC3">
        <w:rPr>
          <w:rFonts w:ascii="Arial" w:hAnsi="Arial" w:cs="Arial"/>
          <w:i/>
        </w:rPr>
        <w:t xml:space="preserve"> </w:t>
      </w:r>
      <w:r w:rsidR="002B1040">
        <w:rPr>
          <w:rFonts w:ascii="Arial" w:hAnsi="Arial" w:cs="Arial"/>
          <w:i/>
        </w:rPr>
        <w:t xml:space="preserve">                                   </w:t>
      </w:r>
      <w:r w:rsidR="00FD6FB6">
        <w:rPr>
          <w:rFonts w:ascii="Arial" w:hAnsi="Arial" w:cs="Arial"/>
          <w:b/>
        </w:rPr>
        <w:t xml:space="preserve">26 </w:t>
      </w:r>
      <w:r w:rsidR="003F3BA8">
        <w:rPr>
          <w:rFonts w:ascii="Arial" w:hAnsi="Arial" w:cs="Arial"/>
          <w:b/>
        </w:rPr>
        <w:t xml:space="preserve">Aprile </w:t>
      </w:r>
      <w:r w:rsidR="00D66503">
        <w:rPr>
          <w:rFonts w:ascii="Arial" w:hAnsi="Arial" w:cs="Arial"/>
          <w:b/>
        </w:rPr>
        <w:t xml:space="preserve">2026 </w:t>
      </w:r>
    </w:p>
    <w:sectPr w:rsidR="00DA138B" w:rsidRPr="000A55B9" w:rsidSect="002B1040">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378"/>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331"/>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1040"/>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A06"/>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74B"/>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310"/>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68F"/>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74"/>
    <w:rsid w:val="009E4AAD"/>
    <w:rsid w:val="009E4AD5"/>
    <w:rsid w:val="009E4C42"/>
    <w:rsid w:val="009E4D54"/>
    <w:rsid w:val="009E53D5"/>
    <w:rsid w:val="009E5F7C"/>
    <w:rsid w:val="009E64C5"/>
    <w:rsid w:val="009E67EC"/>
    <w:rsid w:val="009E7499"/>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5C9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976</Words>
  <Characters>5566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2025-04-05T12:11:00Z</dcterms:created>
  <dcterms:modified xsi:type="dcterms:W3CDTF">2025-04-09T14:03:00Z</dcterms:modified>
</cp:coreProperties>
</file>